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9F0D" w14:textId="04526654" w:rsidR="002E39DB" w:rsidRPr="00781403" w:rsidRDefault="00184A31" w:rsidP="003E20B1">
      <w:pPr>
        <w:jc w:val="center"/>
        <w:rPr>
          <w:rFonts w:asciiTheme="majorBidi" w:hAnsiTheme="majorBidi" w:cstheme="majorBidi"/>
          <w:b/>
          <w:bCs/>
        </w:rPr>
      </w:pPr>
      <w:r w:rsidRPr="00781403">
        <w:rPr>
          <w:rFonts w:asciiTheme="majorBidi" w:hAnsiTheme="majorBidi" w:cstheme="majorBidi"/>
          <w:b/>
          <w:bCs/>
        </w:rPr>
        <w:t>2024-2025 TEMEL İSLAM BİLİMLERİ LİSANSÜSTÜ KONTENJAN TALEPLERİ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18"/>
        <w:gridCol w:w="1511"/>
        <w:gridCol w:w="1527"/>
        <w:gridCol w:w="1556"/>
        <w:gridCol w:w="1556"/>
        <w:gridCol w:w="1294"/>
      </w:tblGrid>
      <w:tr w:rsidR="0060083C" w:rsidRPr="00781403" w14:paraId="4D8E13BA" w14:textId="610D787A" w:rsidTr="0060083C">
        <w:tc>
          <w:tcPr>
            <w:tcW w:w="1618" w:type="dxa"/>
          </w:tcPr>
          <w:p w14:paraId="5DEA5815" w14:textId="7F82AD12" w:rsidR="0060083C" w:rsidRPr="00781403" w:rsidRDefault="0060083C" w:rsidP="00057022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Bilim Dalı</w:t>
            </w:r>
          </w:p>
        </w:tc>
        <w:tc>
          <w:tcPr>
            <w:tcW w:w="1511" w:type="dxa"/>
          </w:tcPr>
          <w:p w14:paraId="0241F42D" w14:textId="0F905EC0" w:rsidR="0060083C" w:rsidRPr="00781403" w:rsidRDefault="0060083C" w:rsidP="00057022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Yüksek Lisans</w:t>
            </w:r>
          </w:p>
        </w:tc>
        <w:tc>
          <w:tcPr>
            <w:tcW w:w="1527" w:type="dxa"/>
          </w:tcPr>
          <w:p w14:paraId="37410DF5" w14:textId="457D04A4" w:rsidR="0060083C" w:rsidRPr="00781403" w:rsidRDefault="0060083C" w:rsidP="00057022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Doktora</w:t>
            </w:r>
          </w:p>
        </w:tc>
        <w:tc>
          <w:tcPr>
            <w:tcW w:w="1556" w:type="dxa"/>
          </w:tcPr>
          <w:p w14:paraId="55C13EE8" w14:textId="7A440004" w:rsidR="0060083C" w:rsidRPr="00781403" w:rsidRDefault="0060083C" w:rsidP="00057022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Yüksek Lisans (Yabancı Uyruklu)</w:t>
            </w:r>
          </w:p>
        </w:tc>
        <w:tc>
          <w:tcPr>
            <w:tcW w:w="1556" w:type="dxa"/>
          </w:tcPr>
          <w:p w14:paraId="331213E8" w14:textId="0A4D4B58" w:rsidR="0060083C" w:rsidRPr="00781403" w:rsidRDefault="0060083C" w:rsidP="00057022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Doktora</w:t>
            </w:r>
          </w:p>
          <w:p w14:paraId="71971F06" w14:textId="04D679FA" w:rsidR="0060083C" w:rsidRPr="00781403" w:rsidRDefault="0060083C" w:rsidP="00057022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(Yabancı Uyruklu)</w:t>
            </w:r>
          </w:p>
        </w:tc>
        <w:tc>
          <w:tcPr>
            <w:tcW w:w="1294" w:type="dxa"/>
          </w:tcPr>
          <w:p w14:paraId="5CD3BC68" w14:textId="4F15E568" w:rsidR="0060083C" w:rsidRPr="00781403" w:rsidRDefault="0060083C" w:rsidP="0005702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Yatay Geçiş (Doktora)</w:t>
            </w:r>
          </w:p>
        </w:tc>
      </w:tr>
      <w:tr w:rsidR="0060083C" w:rsidRPr="00781403" w14:paraId="64E4B5E1" w14:textId="41EFC4B0" w:rsidTr="0060083C">
        <w:tc>
          <w:tcPr>
            <w:tcW w:w="1618" w:type="dxa"/>
          </w:tcPr>
          <w:p w14:paraId="5E97ABCC" w14:textId="54A4D32C" w:rsidR="0060083C" w:rsidRPr="00781403" w:rsidRDefault="0060083C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Tefsir</w:t>
            </w:r>
          </w:p>
        </w:tc>
        <w:tc>
          <w:tcPr>
            <w:tcW w:w="1511" w:type="dxa"/>
          </w:tcPr>
          <w:p w14:paraId="7BA69A28" w14:textId="4F969523" w:rsidR="0060083C" w:rsidRPr="00781403" w:rsidRDefault="0060083C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27" w:type="dxa"/>
          </w:tcPr>
          <w:p w14:paraId="4174E3B2" w14:textId="40BBE5D8" w:rsidR="0060083C" w:rsidRPr="00781403" w:rsidRDefault="00600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56" w:type="dxa"/>
          </w:tcPr>
          <w:p w14:paraId="3C50048C" w14:textId="77777777" w:rsidR="0060083C" w:rsidRPr="00781403" w:rsidRDefault="006008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64CB4360" w14:textId="77777777" w:rsidR="0060083C" w:rsidRPr="00781403" w:rsidRDefault="006008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</w:tcPr>
          <w:p w14:paraId="265964C9" w14:textId="77777777" w:rsidR="0060083C" w:rsidRPr="00781403" w:rsidRDefault="0060083C">
            <w:pPr>
              <w:rPr>
                <w:rFonts w:asciiTheme="majorBidi" w:hAnsiTheme="majorBidi" w:cstheme="majorBidi"/>
              </w:rPr>
            </w:pPr>
          </w:p>
        </w:tc>
      </w:tr>
      <w:tr w:rsidR="0060083C" w:rsidRPr="00781403" w14:paraId="0D336B8D" w14:textId="4E7C4C7C" w:rsidTr="0060083C">
        <w:tc>
          <w:tcPr>
            <w:tcW w:w="1618" w:type="dxa"/>
          </w:tcPr>
          <w:p w14:paraId="35226A2E" w14:textId="6EFE2A7C" w:rsidR="0060083C" w:rsidRPr="00781403" w:rsidRDefault="0060083C" w:rsidP="004E5CB6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Hadis</w:t>
            </w:r>
          </w:p>
        </w:tc>
        <w:tc>
          <w:tcPr>
            <w:tcW w:w="1511" w:type="dxa"/>
          </w:tcPr>
          <w:p w14:paraId="045040B4" w14:textId="75E25E59" w:rsidR="0060083C" w:rsidRPr="00781403" w:rsidRDefault="0060083C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527" w:type="dxa"/>
          </w:tcPr>
          <w:p w14:paraId="15CEF2A4" w14:textId="2B4DD451" w:rsidR="0060083C" w:rsidRPr="00781403" w:rsidRDefault="0060083C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56" w:type="dxa"/>
          </w:tcPr>
          <w:p w14:paraId="3F3F285D" w14:textId="084A73EC" w:rsidR="0060083C" w:rsidRPr="00781403" w:rsidRDefault="0060083C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56" w:type="dxa"/>
          </w:tcPr>
          <w:p w14:paraId="74FC46C2" w14:textId="77777777" w:rsidR="0060083C" w:rsidRPr="00781403" w:rsidRDefault="006008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</w:tcPr>
          <w:p w14:paraId="118F063E" w14:textId="77777777" w:rsidR="0060083C" w:rsidRPr="00781403" w:rsidRDefault="0060083C">
            <w:pPr>
              <w:rPr>
                <w:rFonts w:asciiTheme="majorBidi" w:hAnsiTheme="majorBidi" w:cstheme="majorBidi"/>
              </w:rPr>
            </w:pPr>
          </w:p>
        </w:tc>
      </w:tr>
      <w:tr w:rsidR="0060083C" w:rsidRPr="00781403" w14:paraId="04589097" w14:textId="36EF4028" w:rsidTr="0060083C">
        <w:tc>
          <w:tcPr>
            <w:tcW w:w="1618" w:type="dxa"/>
          </w:tcPr>
          <w:p w14:paraId="08B1C96E" w14:textId="0FA3C07C" w:rsidR="0060083C" w:rsidRPr="00781403" w:rsidRDefault="0060083C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İslam Hukuku</w:t>
            </w:r>
          </w:p>
        </w:tc>
        <w:tc>
          <w:tcPr>
            <w:tcW w:w="1511" w:type="dxa"/>
          </w:tcPr>
          <w:p w14:paraId="27894632" w14:textId="63D6E803" w:rsidR="0060083C" w:rsidRPr="00781403" w:rsidRDefault="0060083C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27" w:type="dxa"/>
          </w:tcPr>
          <w:p w14:paraId="5856BFB5" w14:textId="468FAAF5" w:rsidR="0060083C" w:rsidRPr="00781403" w:rsidRDefault="0060083C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56" w:type="dxa"/>
          </w:tcPr>
          <w:p w14:paraId="130570E7" w14:textId="77777777" w:rsidR="0060083C" w:rsidRPr="00781403" w:rsidRDefault="006008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52C901D8" w14:textId="77777777" w:rsidR="0060083C" w:rsidRPr="00781403" w:rsidRDefault="006008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</w:tcPr>
          <w:p w14:paraId="137D0AE3" w14:textId="77777777" w:rsidR="0060083C" w:rsidRPr="00781403" w:rsidRDefault="0060083C">
            <w:pPr>
              <w:rPr>
                <w:rFonts w:asciiTheme="majorBidi" w:hAnsiTheme="majorBidi" w:cstheme="majorBidi"/>
              </w:rPr>
            </w:pPr>
          </w:p>
        </w:tc>
      </w:tr>
      <w:tr w:rsidR="0060083C" w:rsidRPr="00781403" w14:paraId="3BFFED1F" w14:textId="3F175D76" w:rsidTr="0060083C">
        <w:tc>
          <w:tcPr>
            <w:tcW w:w="1618" w:type="dxa"/>
          </w:tcPr>
          <w:p w14:paraId="54AFB185" w14:textId="20FBCD20" w:rsidR="0060083C" w:rsidRPr="00781403" w:rsidRDefault="0060083C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Kelâm</w:t>
            </w:r>
          </w:p>
        </w:tc>
        <w:tc>
          <w:tcPr>
            <w:tcW w:w="1511" w:type="dxa"/>
          </w:tcPr>
          <w:p w14:paraId="733A0BC9" w14:textId="160E9994" w:rsidR="0060083C" w:rsidRPr="00781403" w:rsidRDefault="00600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527" w:type="dxa"/>
          </w:tcPr>
          <w:p w14:paraId="14E3215F" w14:textId="49269197" w:rsidR="0060083C" w:rsidRPr="00781403" w:rsidRDefault="00600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56" w:type="dxa"/>
          </w:tcPr>
          <w:p w14:paraId="6883FD05" w14:textId="67AC2AFD" w:rsidR="0060083C" w:rsidRPr="00781403" w:rsidRDefault="00600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56" w:type="dxa"/>
          </w:tcPr>
          <w:p w14:paraId="2A8E9BE8" w14:textId="52FA23A5" w:rsidR="0060083C" w:rsidRPr="00781403" w:rsidRDefault="00600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94" w:type="dxa"/>
          </w:tcPr>
          <w:p w14:paraId="7E695E24" w14:textId="613654D2" w:rsidR="0060083C" w:rsidRPr="00781403" w:rsidRDefault="00600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60083C" w:rsidRPr="00781403" w14:paraId="5D956045" w14:textId="2B4D88F6" w:rsidTr="0060083C">
        <w:tc>
          <w:tcPr>
            <w:tcW w:w="1618" w:type="dxa"/>
          </w:tcPr>
          <w:p w14:paraId="64388FEF" w14:textId="07DAA395" w:rsidR="0060083C" w:rsidRPr="00781403" w:rsidRDefault="0060083C">
            <w:pPr>
              <w:rPr>
                <w:rFonts w:asciiTheme="majorBidi" w:hAnsiTheme="majorBidi" w:cstheme="majorBidi"/>
              </w:rPr>
            </w:pPr>
            <w:r w:rsidRPr="00781403">
              <w:rPr>
                <w:rFonts w:asciiTheme="majorBidi" w:hAnsiTheme="majorBidi" w:cstheme="majorBidi"/>
              </w:rPr>
              <w:t>İslam Mezhepleri Tarihi</w:t>
            </w:r>
          </w:p>
        </w:tc>
        <w:tc>
          <w:tcPr>
            <w:tcW w:w="1511" w:type="dxa"/>
          </w:tcPr>
          <w:p w14:paraId="68F69D36" w14:textId="5A4D5D03" w:rsidR="0060083C" w:rsidRPr="00781403" w:rsidRDefault="00600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27" w:type="dxa"/>
          </w:tcPr>
          <w:p w14:paraId="57FA1534" w14:textId="64F619E6" w:rsidR="0060083C" w:rsidRPr="00781403" w:rsidRDefault="006008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56" w:type="dxa"/>
          </w:tcPr>
          <w:p w14:paraId="300C5E02" w14:textId="77777777" w:rsidR="0060083C" w:rsidRPr="00781403" w:rsidRDefault="006008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657F3EB4" w14:textId="77777777" w:rsidR="0060083C" w:rsidRPr="00781403" w:rsidRDefault="006008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</w:tcPr>
          <w:p w14:paraId="588BFED6" w14:textId="77777777" w:rsidR="0060083C" w:rsidRPr="00781403" w:rsidRDefault="0060083C">
            <w:pPr>
              <w:rPr>
                <w:rFonts w:asciiTheme="majorBidi" w:hAnsiTheme="majorBidi" w:cstheme="majorBidi"/>
              </w:rPr>
            </w:pPr>
          </w:p>
        </w:tc>
      </w:tr>
      <w:tr w:rsidR="00724AF0" w:rsidRPr="00724AF0" w14:paraId="301651CC" w14:textId="0DBC3DCC" w:rsidTr="0060083C">
        <w:tc>
          <w:tcPr>
            <w:tcW w:w="1618" w:type="dxa"/>
          </w:tcPr>
          <w:p w14:paraId="3DFB3305" w14:textId="390461F6" w:rsidR="0060083C" w:rsidRPr="00724AF0" w:rsidRDefault="0060083C">
            <w:pPr>
              <w:rPr>
                <w:rFonts w:asciiTheme="majorBidi" w:hAnsiTheme="majorBidi" w:cstheme="majorBidi"/>
              </w:rPr>
            </w:pPr>
            <w:r w:rsidRPr="00724AF0">
              <w:rPr>
                <w:rFonts w:asciiTheme="majorBidi" w:hAnsiTheme="majorBidi" w:cstheme="majorBidi"/>
              </w:rPr>
              <w:t>Arap Dili ve Belagatı</w:t>
            </w:r>
          </w:p>
        </w:tc>
        <w:tc>
          <w:tcPr>
            <w:tcW w:w="1511" w:type="dxa"/>
          </w:tcPr>
          <w:p w14:paraId="68E10B86" w14:textId="15232FDD" w:rsidR="0060083C" w:rsidRPr="00724AF0" w:rsidRDefault="0060083C">
            <w:pPr>
              <w:rPr>
                <w:rFonts w:asciiTheme="majorBidi" w:hAnsiTheme="majorBidi" w:cstheme="majorBidi"/>
              </w:rPr>
            </w:pPr>
            <w:r w:rsidRPr="00724AF0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527" w:type="dxa"/>
          </w:tcPr>
          <w:p w14:paraId="1C84032D" w14:textId="6EDC73D5" w:rsidR="0060083C" w:rsidRPr="00724AF0" w:rsidRDefault="0060083C">
            <w:pPr>
              <w:rPr>
                <w:rFonts w:asciiTheme="majorBidi" w:hAnsiTheme="majorBidi" w:cstheme="majorBidi"/>
              </w:rPr>
            </w:pPr>
            <w:r w:rsidRPr="00724AF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56" w:type="dxa"/>
          </w:tcPr>
          <w:p w14:paraId="0F7A939E" w14:textId="01EFFD7E" w:rsidR="0060083C" w:rsidRPr="00724AF0" w:rsidRDefault="0060083C">
            <w:pPr>
              <w:rPr>
                <w:rFonts w:asciiTheme="majorBidi" w:hAnsiTheme="majorBidi" w:cstheme="majorBidi"/>
              </w:rPr>
            </w:pPr>
            <w:r w:rsidRPr="00724AF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56" w:type="dxa"/>
          </w:tcPr>
          <w:p w14:paraId="6C7DC5B3" w14:textId="77777777" w:rsidR="0060083C" w:rsidRPr="00724AF0" w:rsidRDefault="006008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</w:tcPr>
          <w:p w14:paraId="099B7DB9" w14:textId="77777777" w:rsidR="0060083C" w:rsidRPr="00724AF0" w:rsidRDefault="0060083C">
            <w:pPr>
              <w:rPr>
                <w:rFonts w:asciiTheme="majorBidi" w:hAnsiTheme="majorBidi" w:cstheme="majorBidi"/>
              </w:rPr>
            </w:pPr>
          </w:p>
        </w:tc>
      </w:tr>
      <w:tr w:rsidR="00724AF0" w:rsidRPr="00724AF0" w14:paraId="296B63C2" w14:textId="2D32E80B" w:rsidTr="0060083C">
        <w:tc>
          <w:tcPr>
            <w:tcW w:w="1618" w:type="dxa"/>
          </w:tcPr>
          <w:p w14:paraId="762CAB28" w14:textId="49620EF7" w:rsidR="0060083C" w:rsidRPr="00724AF0" w:rsidRDefault="0060083C">
            <w:pPr>
              <w:rPr>
                <w:rFonts w:asciiTheme="majorBidi" w:hAnsiTheme="majorBidi" w:cstheme="majorBidi"/>
              </w:rPr>
            </w:pPr>
            <w:r w:rsidRPr="00724AF0">
              <w:rPr>
                <w:rFonts w:asciiTheme="majorBidi" w:hAnsiTheme="majorBidi" w:cstheme="majorBidi"/>
              </w:rPr>
              <w:t>Kur’ânı Kerim ve Kıraat</w:t>
            </w:r>
          </w:p>
        </w:tc>
        <w:tc>
          <w:tcPr>
            <w:tcW w:w="1511" w:type="dxa"/>
          </w:tcPr>
          <w:p w14:paraId="2AAF0981" w14:textId="70F3BAAD" w:rsidR="0060083C" w:rsidRPr="00724AF0" w:rsidRDefault="00724AF0">
            <w:pPr>
              <w:rPr>
                <w:rFonts w:asciiTheme="majorBidi" w:hAnsiTheme="majorBidi" w:cstheme="majorBidi"/>
              </w:rPr>
            </w:pPr>
            <w:r w:rsidRPr="00724AF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27" w:type="dxa"/>
          </w:tcPr>
          <w:p w14:paraId="180C69F7" w14:textId="77777777" w:rsidR="0060083C" w:rsidRPr="00724AF0" w:rsidRDefault="006008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2F49E2E0" w14:textId="77777777" w:rsidR="0060083C" w:rsidRPr="00724AF0" w:rsidRDefault="006008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4091836B" w14:textId="77777777" w:rsidR="0060083C" w:rsidRPr="00724AF0" w:rsidRDefault="006008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4" w:type="dxa"/>
          </w:tcPr>
          <w:p w14:paraId="14FCAC90" w14:textId="77777777" w:rsidR="0060083C" w:rsidRPr="00724AF0" w:rsidRDefault="0060083C">
            <w:pPr>
              <w:rPr>
                <w:rFonts w:asciiTheme="majorBidi" w:hAnsiTheme="majorBidi" w:cstheme="majorBidi"/>
              </w:rPr>
            </w:pPr>
          </w:p>
        </w:tc>
      </w:tr>
    </w:tbl>
    <w:p w14:paraId="682C60E8" w14:textId="6270AE30" w:rsidR="00184A31" w:rsidRPr="00781403" w:rsidRDefault="00184A31">
      <w:pPr>
        <w:rPr>
          <w:rFonts w:asciiTheme="majorBidi" w:hAnsiTheme="majorBidi" w:cstheme="majorBidi"/>
        </w:rPr>
      </w:pPr>
    </w:p>
    <w:sectPr w:rsidR="00184A31" w:rsidRPr="00781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76"/>
    <w:rsid w:val="00057022"/>
    <w:rsid w:val="00184A31"/>
    <w:rsid w:val="002E39DB"/>
    <w:rsid w:val="003C4E4E"/>
    <w:rsid w:val="003E20B1"/>
    <w:rsid w:val="003E69C9"/>
    <w:rsid w:val="004853B2"/>
    <w:rsid w:val="004A3376"/>
    <w:rsid w:val="004E5CB6"/>
    <w:rsid w:val="00514E72"/>
    <w:rsid w:val="0060083C"/>
    <w:rsid w:val="00724AF0"/>
    <w:rsid w:val="00781403"/>
    <w:rsid w:val="009B7757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FF19"/>
  <w15:chartTrackingRefBased/>
  <w15:docId w15:val="{85512D36-B02E-4177-8C08-2193CDB0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Edip Yılmaz</dc:creator>
  <cp:keywords/>
  <dc:description/>
  <cp:lastModifiedBy>Edip Yılmaz</cp:lastModifiedBy>
  <cp:revision>13</cp:revision>
  <dcterms:created xsi:type="dcterms:W3CDTF">2024-05-14T08:07:00Z</dcterms:created>
  <dcterms:modified xsi:type="dcterms:W3CDTF">2024-05-14T12:25:00Z</dcterms:modified>
</cp:coreProperties>
</file>